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D7D" w:rsidRDefault="007F2B12" w:rsidP="00DB7D7D">
      <w:pPr>
        <w:jc w:val="both"/>
      </w:pPr>
      <w:r>
        <w:t>Avents-Amitié</w:t>
      </w:r>
      <w:r w:rsidR="00DB7D7D">
        <w:t xml:space="preserve"> 2024</w:t>
      </w:r>
      <w:r>
        <w:t xml:space="preserve"> </w:t>
      </w:r>
    </w:p>
    <w:p w:rsidR="00213EF2" w:rsidRDefault="00213EF2" w:rsidP="00DB7D7D">
      <w:pPr>
        <w:jc w:val="both"/>
      </w:pPr>
    </w:p>
    <w:p w:rsidR="00DB7D7D" w:rsidRDefault="00E350AD" w:rsidP="00DB7D7D">
      <w:pPr>
        <w:jc w:val="both"/>
      </w:pPr>
      <w:r>
        <w:t>« Faites ceci en mémoire de moi » : comment ? avec qui ? quels enjeux ?</w:t>
      </w:r>
    </w:p>
    <w:p w:rsidR="00DB7D7D" w:rsidRDefault="003C73B2" w:rsidP="00DB7D7D">
      <w:pPr>
        <w:jc w:val="both"/>
      </w:pPr>
      <w:r>
        <w:t>Dès Emmaüs les disciples se reconnaissent à la fraction du pain. Interrogeons ensemble nos traditions, la diversité des pratiques et à travers elles la fidélité à l’invitation du Seigneur.</w:t>
      </w:r>
    </w:p>
    <w:p w:rsidR="00AC1BAB" w:rsidRPr="00AC1BAB" w:rsidRDefault="00AC1BAB" w:rsidP="00DB7D7D">
      <w:pPr>
        <w:jc w:val="both"/>
      </w:pP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1555"/>
        <w:gridCol w:w="7654"/>
      </w:tblGrid>
      <w:tr w:rsidR="009D4D1A" w:rsidTr="000C6F87">
        <w:tc>
          <w:tcPr>
            <w:tcW w:w="1555" w:type="dxa"/>
          </w:tcPr>
          <w:p w:rsidR="009D4D1A" w:rsidRPr="00E350AD" w:rsidRDefault="009D4D1A" w:rsidP="00DB7D7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Horaire</w:t>
            </w:r>
          </w:p>
        </w:tc>
        <w:tc>
          <w:tcPr>
            <w:tcW w:w="7654" w:type="dxa"/>
          </w:tcPr>
          <w:p w:rsidR="009D4D1A" w:rsidRPr="000A7E5B" w:rsidRDefault="009D4D1A" w:rsidP="00DB7D7D">
            <w:pPr>
              <w:jc w:val="both"/>
            </w:pPr>
            <w:r>
              <w:t>déroulement</w:t>
            </w:r>
          </w:p>
        </w:tc>
      </w:tr>
      <w:tr w:rsidR="009D4D1A" w:rsidTr="000C6F87">
        <w:tc>
          <w:tcPr>
            <w:tcW w:w="1555" w:type="dxa"/>
          </w:tcPr>
          <w:p w:rsidR="000C6F87" w:rsidRDefault="009D4D1A" w:rsidP="007F2B1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Lundi </w:t>
            </w:r>
          </w:p>
          <w:p w:rsidR="009D4D1A" w:rsidRPr="00E350AD" w:rsidRDefault="009D4D1A" w:rsidP="007F2B12">
            <w:pPr>
              <w:jc w:val="both"/>
              <w:rPr>
                <w:lang w:val="en-US"/>
              </w:rPr>
            </w:pPr>
            <w:r w:rsidRPr="00E350AD">
              <w:rPr>
                <w:lang w:val="en-US"/>
              </w:rPr>
              <w:t xml:space="preserve">14h </w:t>
            </w:r>
          </w:p>
          <w:p w:rsidR="009D4D1A" w:rsidRDefault="009D4D1A" w:rsidP="007F2B12">
            <w:pPr>
              <w:jc w:val="both"/>
              <w:rPr>
                <w:lang w:val="en-US"/>
              </w:rPr>
            </w:pPr>
          </w:p>
          <w:p w:rsidR="009D4D1A" w:rsidRPr="00E350AD" w:rsidRDefault="009D4D1A" w:rsidP="007F2B12">
            <w:pPr>
              <w:jc w:val="both"/>
              <w:rPr>
                <w:lang w:val="en-US"/>
              </w:rPr>
            </w:pPr>
            <w:r w:rsidRPr="00E350AD">
              <w:rPr>
                <w:lang w:val="en-US"/>
              </w:rPr>
              <w:t xml:space="preserve">15h </w:t>
            </w:r>
          </w:p>
          <w:p w:rsidR="009D4D1A" w:rsidRPr="00A44357" w:rsidRDefault="009D4D1A" w:rsidP="007F2B12">
            <w:pPr>
              <w:jc w:val="both"/>
              <w:rPr>
                <w:sz w:val="20"/>
                <w:szCs w:val="20"/>
                <w:lang w:val="en-US"/>
              </w:rPr>
            </w:pPr>
          </w:p>
          <w:p w:rsidR="009D4D1A" w:rsidRDefault="009D4D1A" w:rsidP="007F2B1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16h30</w:t>
            </w:r>
          </w:p>
          <w:p w:rsidR="009D4D1A" w:rsidRDefault="009D4D1A" w:rsidP="007F2B12">
            <w:pPr>
              <w:jc w:val="both"/>
              <w:rPr>
                <w:lang w:val="en-US"/>
              </w:rPr>
            </w:pPr>
            <w:r w:rsidRPr="00E350AD">
              <w:rPr>
                <w:lang w:val="en-US"/>
              </w:rPr>
              <w:t>17h</w:t>
            </w:r>
          </w:p>
          <w:p w:rsidR="009D4D1A" w:rsidRPr="00E350AD" w:rsidRDefault="009D4D1A" w:rsidP="007F2B12">
            <w:pPr>
              <w:jc w:val="both"/>
              <w:rPr>
                <w:lang w:val="en-US"/>
              </w:rPr>
            </w:pPr>
            <w:r w:rsidRPr="00E350AD">
              <w:rPr>
                <w:lang w:val="en-US"/>
              </w:rPr>
              <w:t xml:space="preserve">18h </w:t>
            </w:r>
            <w:r>
              <w:rPr>
                <w:lang w:val="en-US"/>
              </w:rPr>
              <w:t>15</w:t>
            </w:r>
          </w:p>
          <w:p w:rsidR="009D4D1A" w:rsidRDefault="009D4D1A" w:rsidP="007F2B1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19h</w:t>
            </w:r>
          </w:p>
          <w:p w:rsidR="009D4D1A" w:rsidRPr="00E350AD" w:rsidRDefault="009D4D1A" w:rsidP="007F2B12">
            <w:pPr>
              <w:jc w:val="both"/>
              <w:rPr>
                <w:lang w:val="en-US"/>
              </w:rPr>
            </w:pPr>
            <w:r w:rsidRPr="00E350AD">
              <w:rPr>
                <w:lang w:val="en-US"/>
              </w:rPr>
              <w:t>20h</w:t>
            </w:r>
          </w:p>
        </w:tc>
        <w:tc>
          <w:tcPr>
            <w:tcW w:w="7654" w:type="dxa"/>
          </w:tcPr>
          <w:p w:rsidR="000C6F87" w:rsidRDefault="000C6F87" w:rsidP="007F2B12">
            <w:pPr>
              <w:jc w:val="both"/>
            </w:pPr>
          </w:p>
          <w:p w:rsidR="009D4D1A" w:rsidRDefault="009D4D1A" w:rsidP="007F2B12">
            <w:pPr>
              <w:jc w:val="both"/>
            </w:pPr>
            <w:r>
              <w:t>Ouverture, présentation du déroulement prévu</w:t>
            </w:r>
          </w:p>
          <w:p w:rsidR="009D4D1A" w:rsidRDefault="009D4D1A" w:rsidP="007F2B12">
            <w:pPr>
              <w:jc w:val="both"/>
            </w:pPr>
            <w:r>
              <w:t>consignes pratiques</w:t>
            </w:r>
          </w:p>
          <w:p w:rsidR="009D4D1A" w:rsidRPr="000C6F87" w:rsidRDefault="009D4D1A" w:rsidP="00A44357">
            <w:pPr>
              <w:rPr>
                <w:rFonts w:cstheme="minorHAnsi"/>
              </w:rPr>
            </w:pPr>
            <w:r w:rsidRPr="000C6F87">
              <w:rPr>
                <w:rFonts w:cstheme="minorHAnsi"/>
              </w:rPr>
              <w:t>Travail de groupe à partir du résumé du document du Groupe des Dombes :</w:t>
            </w:r>
            <w:r w:rsidRPr="000C6F87">
              <w:rPr>
                <w:rFonts w:cstheme="minorHAnsi"/>
                <w:color w:val="000000"/>
              </w:rPr>
              <w:t xml:space="preserve"> Qu'est-ce que l'Eucharistie pour chacune et chacun d'entre-nous ? </w:t>
            </w:r>
          </w:p>
          <w:p w:rsidR="009D4D1A" w:rsidRDefault="009D4D1A" w:rsidP="007F2B12">
            <w:pPr>
              <w:jc w:val="both"/>
            </w:pPr>
            <w:r>
              <w:t>pause-goûter</w:t>
            </w:r>
          </w:p>
          <w:p w:rsidR="009D4D1A" w:rsidRDefault="009D4D1A" w:rsidP="007F2B12">
            <w:pPr>
              <w:jc w:val="both"/>
            </w:pPr>
            <w:r>
              <w:t>histoire de l’eucharistie dans les premiers siècles (Francine Wild)</w:t>
            </w:r>
          </w:p>
          <w:p w:rsidR="009D4D1A" w:rsidRDefault="009D4D1A" w:rsidP="007F2B12">
            <w:pPr>
              <w:jc w:val="both"/>
            </w:pPr>
            <w:r>
              <w:t>prière avec chant des Béatitudes</w:t>
            </w:r>
          </w:p>
          <w:p w:rsidR="009D4D1A" w:rsidRDefault="009D4D1A" w:rsidP="007F2B12">
            <w:pPr>
              <w:jc w:val="both"/>
            </w:pPr>
            <w:r>
              <w:t>dîner</w:t>
            </w:r>
          </w:p>
          <w:p w:rsidR="009D4D1A" w:rsidRPr="007F2B12" w:rsidRDefault="009D4D1A" w:rsidP="000C6F87">
            <w:pPr>
              <w:jc w:val="both"/>
            </w:pPr>
            <w:r>
              <w:t>nouvelles œcuméniques :</w:t>
            </w:r>
          </w:p>
        </w:tc>
      </w:tr>
      <w:tr w:rsidR="009D4D1A" w:rsidTr="000C6F87">
        <w:tc>
          <w:tcPr>
            <w:tcW w:w="1555" w:type="dxa"/>
          </w:tcPr>
          <w:p w:rsidR="009D4D1A" w:rsidRPr="00E6774B" w:rsidRDefault="009D4D1A" w:rsidP="00DB7D7D">
            <w:pPr>
              <w:jc w:val="both"/>
              <w:rPr>
                <w:lang w:val="en-US"/>
              </w:rPr>
            </w:pPr>
            <w:r w:rsidRPr="00E6774B">
              <w:rPr>
                <w:lang w:val="en-US"/>
              </w:rPr>
              <w:t>Mardi</w:t>
            </w:r>
          </w:p>
          <w:p w:rsidR="009D4D1A" w:rsidRPr="00E6774B" w:rsidRDefault="009D4D1A" w:rsidP="00DB7D7D">
            <w:pPr>
              <w:jc w:val="both"/>
              <w:rPr>
                <w:lang w:val="en-US"/>
              </w:rPr>
            </w:pPr>
            <w:r w:rsidRPr="00E6774B">
              <w:rPr>
                <w:lang w:val="en-US"/>
              </w:rPr>
              <w:t>9h</w:t>
            </w:r>
          </w:p>
          <w:p w:rsidR="009D4D1A" w:rsidRPr="00E6774B" w:rsidRDefault="009D4D1A" w:rsidP="00DB7D7D">
            <w:pPr>
              <w:jc w:val="both"/>
              <w:rPr>
                <w:lang w:val="en-US"/>
              </w:rPr>
            </w:pPr>
            <w:r w:rsidRPr="00E6774B">
              <w:rPr>
                <w:lang w:val="en-US"/>
              </w:rPr>
              <w:t xml:space="preserve">9h30 </w:t>
            </w:r>
          </w:p>
          <w:p w:rsidR="009D4D1A" w:rsidRDefault="009D4D1A" w:rsidP="00DB7D7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10h30</w:t>
            </w:r>
          </w:p>
          <w:p w:rsidR="009D4D1A" w:rsidRDefault="009D4D1A" w:rsidP="00DB7D7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11h</w:t>
            </w:r>
          </w:p>
          <w:p w:rsidR="009D4D1A" w:rsidRDefault="009D4D1A" w:rsidP="00DB7D7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12h15</w:t>
            </w:r>
          </w:p>
          <w:p w:rsidR="009D4D1A" w:rsidRPr="00E6774B" w:rsidRDefault="009D4D1A" w:rsidP="00DB7D7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12h30 </w:t>
            </w:r>
          </w:p>
        </w:tc>
        <w:tc>
          <w:tcPr>
            <w:tcW w:w="7654" w:type="dxa"/>
          </w:tcPr>
          <w:p w:rsidR="009D4D1A" w:rsidRPr="00E350AD" w:rsidRDefault="009D4D1A" w:rsidP="00DB7D7D">
            <w:pPr>
              <w:jc w:val="both"/>
            </w:pPr>
          </w:p>
          <w:p w:rsidR="009D4D1A" w:rsidRDefault="009D4D1A" w:rsidP="00DB7D7D">
            <w:pPr>
              <w:jc w:val="both"/>
            </w:pPr>
            <w:r>
              <w:t>Prière</w:t>
            </w:r>
          </w:p>
          <w:p w:rsidR="009D4D1A" w:rsidRDefault="009D4D1A" w:rsidP="00DB7D7D">
            <w:pPr>
              <w:jc w:val="both"/>
            </w:pPr>
            <w:r>
              <w:t>Travail scripturaire (Marianne Seckel) : Topo introductif</w:t>
            </w:r>
          </w:p>
          <w:p w:rsidR="009D4D1A" w:rsidRDefault="009D4D1A" w:rsidP="00DB7D7D">
            <w:pPr>
              <w:jc w:val="both"/>
            </w:pPr>
            <w:r>
              <w:t>Pause</w:t>
            </w:r>
          </w:p>
          <w:p w:rsidR="009D4D1A" w:rsidRDefault="009D4D1A" w:rsidP="00DB7D7D">
            <w:pPr>
              <w:jc w:val="both"/>
            </w:pPr>
            <w:r>
              <w:t>Travail en groupes sur textes proposés</w:t>
            </w:r>
          </w:p>
          <w:p w:rsidR="009D4D1A" w:rsidRDefault="009D4D1A" w:rsidP="00DB7D7D">
            <w:pPr>
              <w:jc w:val="both"/>
            </w:pPr>
            <w:r>
              <w:t>Chant des Béatitudes</w:t>
            </w:r>
          </w:p>
          <w:p w:rsidR="009D4D1A" w:rsidRDefault="009D4D1A" w:rsidP="00DB7D7D">
            <w:pPr>
              <w:jc w:val="both"/>
            </w:pPr>
            <w:r>
              <w:t>Déjeuner</w:t>
            </w:r>
          </w:p>
        </w:tc>
      </w:tr>
      <w:tr w:rsidR="009D4D1A" w:rsidRPr="006444A8" w:rsidTr="000C6F87">
        <w:tc>
          <w:tcPr>
            <w:tcW w:w="1555" w:type="dxa"/>
          </w:tcPr>
          <w:p w:rsidR="009D4D1A" w:rsidRPr="006444A8" w:rsidRDefault="009D4D1A" w:rsidP="004A0AA7">
            <w:pPr>
              <w:jc w:val="both"/>
            </w:pPr>
            <w:r>
              <w:t>15h</w:t>
            </w:r>
          </w:p>
          <w:p w:rsidR="009D4D1A" w:rsidRDefault="009D4D1A" w:rsidP="004A0AA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16h15</w:t>
            </w:r>
          </w:p>
          <w:p w:rsidR="009D4D1A" w:rsidRDefault="009D4D1A" w:rsidP="004A0AA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16h45</w:t>
            </w:r>
          </w:p>
          <w:p w:rsidR="009D4D1A" w:rsidRDefault="009D4D1A" w:rsidP="004A0AA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Pr="00E6774B">
              <w:rPr>
                <w:lang w:val="en-US"/>
              </w:rPr>
              <w:t xml:space="preserve">8h </w:t>
            </w:r>
          </w:p>
          <w:p w:rsidR="009D4D1A" w:rsidRPr="00E6774B" w:rsidRDefault="009D4D1A" w:rsidP="004A0AA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19h</w:t>
            </w:r>
          </w:p>
          <w:p w:rsidR="009D4D1A" w:rsidRPr="00E6774B" w:rsidRDefault="009D4D1A" w:rsidP="004A0AA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20h</w:t>
            </w:r>
          </w:p>
        </w:tc>
        <w:tc>
          <w:tcPr>
            <w:tcW w:w="7654" w:type="dxa"/>
          </w:tcPr>
          <w:p w:rsidR="009D4D1A" w:rsidRPr="006444A8" w:rsidRDefault="009D4D1A" w:rsidP="00DB7D7D">
            <w:pPr>
              <w:jc w:val="both"/>
            </w:pPr>
            <w:r w:rsidRPr="006444A8">
              <w:t>Reprise du travai</w:t>
            </w:r>
            <w:r>
              <w:t>l : mêmes groupes</w:t>
            </w:r>
          </w:p>
          <w:p w:rsidR="009D4D1A" w:rsidRPr="004F3928" w:rsidRDefault="009D4D1A" w:rsidP="00DB7D7D">
            <w:pPr>
              <w:jc w:val="both"/>
            </w:pPr>
            <w:r w:rsidRPr="004F3928">
              <w:t>Pause-goûter</w:t>
            </w:r>
          </w:p>
          <w:p w:rsidR="009D4D1A" w:rsidRDefault="009D4D1A" w:rsidP="006444A8">
            <w:pPr>
              <w:jc w:val="both"/>
            </w:pPr>
            <w:r>
              <w:t>Table ronde et mise en commun avec Marianne</w:t>
            </w:r>
          </w:p>
          <w:p w:rsidR="009D4D1A" w:rsidRPr="009D4D1A" w:rsidRDefault="009D4D1A" w:rsidP="00DB7D7D">
            <w:pPr>
              <w:jc w:val="both"/>
              <w:rPr>
                <w:color w:val="FF0000"/>
              </w:rPr>
            </w:pPr>
            <w:r w:rsidRPr="009D4D1A">
              <w:t xml:space="preserve">Office </w:t>
            </w:r>
          </w:p>
          <w:p w:rsidR="009D4D1A" w:rsidRDefault="009D4D1A" w:rsidP="00DB7D7D">
            <w:pPr>
              <w:jc w:val="both"/>
            </w:pPr>
            <w:r>
              <w:t>dîner</w:t>
            </w:r>
          </w:p>
          <w:p w:rsidR="009D4D1A" w:rsidRPr="006444A8" w:rsidRDefault="009D4D1A" w:rsidP="00DB7D7D">
            <w:pPr>
              <w:jc w:val="both"/>
            </w:pPr>
            <w:r>
              <w:t>film : le festin de Babette</w:t>
            </w:r>
          </w:p>
        </w:tc>
      </w:tr>
      <w:tr w:rsidR="009D4D1A" w:rsidTr="000C6F87">
        <w:tc>
          <w:tcPr>
            <w:tcW w:w="1555" w:type="dxa"/>
          </w:tcPr>
          <w:p w:rsidR="009D4D1A" w:rsidRPr="00E350AD" w:rsidRDefault="009D4D1A" w:rsidP="00DB7D7D">
            <w:pPr>
              <w:jc w:val="both"/>
              <w:rPr>
                <w:lang w:val="en-US"/>
              </w:rPr>
            </w:pPr>
            <w:r w:rsidRPr="00E350AD">
              <w:rPr>
                <w:lang w:val="en-US"/>
              </w:rPr>
              <w:t>Mercredi</w:t>
            </w:r>
          </w:p>
          <w:p w:rsidR="009D4D1A" w:rsidRPr="00E350AD" w:rsidRDefault="009D4D1A" w:rsidP="00DB7D7D">
            <w:pPr>
              <w:jc w:val="both"/>
              <w:rPr>
                <w:lang w:val="en-US"/>
              </w:rPr>
            </w:pPr>
            <w:r w:rsidRPr="00E350AD">
              <w:rPr>
                <w:lang w:val="en-US"/>
              </w:rPr>
              <w:t xml:space="preserve">9h </w:t>
            </w:r>
          </w:p>
          <w:p w:rsidR="009D4D1A" w:rsidRPr="00E350AD" w:rsidRDefault="009D4D1A" w:rsidP="00DB7D7D">
            <w:pPr>
              <w:jc w:val="both"/>
              <w:rPr>
                <w:lang w:val="en-US"/>
              </w:rPr>
            </w:pPr>
            <w:r w:rsidRPr="00E350AD">
              <w:rPr>
                <w:lang w:val="en-US"/>
              </w:rPr>
              <w:t>9h30</w:t>
            </w:r>
          </w:p>
          <w:p w:rsidR="009D4D1A" w:rsidRDefault="009D4D1A" w:rsidP="00DB7D7D">
            <w:pPr>
              <w:jc w:val="both"/>
              <w:rPr>
                <w:lang w:val="en-US"/>
              </w:rPr>
            </w:pPr>
          </w:p>
          <w:p w:rsidR="009D4D1A" w:rsidRPr="00E350AD" w:rsidRDefault="009D4D1A" w:rsidP="00DB7D7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10h30</w:t>
            </w:r>
          </w:p>
          <w:p w:rsidR="009D4D1A" w:rsidRPr="00E350AD" w:rsidRDefault="009D4D1A" w:rsidP="00DB7D7D">
            <w:pPr>
              <w:jc w:val="both"/>
              <w:rPr>
                <w:lang w:val="en-US"/>
              </w:rPr>
            </w:pPr>
            <w:r w:rsidRPr="00E350AD">
              <w:rPr>
                <w:lang w:val="en-US"/>
              </w:rPr>
              <w:t>11h</w:t>
            </w:r>
          </w:p>
          <w:p w:rsidR="009D4D1A" w:rsidRPr="004F3928" w:rsidRDefault="009D4D1A" w:rsidP="00DB7D7D">
            <w:pPr>
              <w:jc w:val="both"/>
              <w:rPr>
                <w:lang w:val="en-US"/>
              </w:rPr>
            </w:pPr>
            <w:r w:rsidRPr="004F3928">
              <w:rPr>
                <w:lang w:val="en-US"/>
              </w:rPr>
              <w:t>12h15</w:t>
            </w:r>
          </w:p>
          <w:p w:rsidR="009D4D1A" w:rsidRDefault="009D4D1A" w:rsidP="00DB7D7D">
            <w:pPr>
              <w:jc w:val="both"/>
            </w:pPr>
            <w:r>
              <w:t>12h30</w:t>
            </w:r>
          </w:p>
        </w:tc>
        <w:tc>
          <w:tcPr>
            <w:tcW w:w="7654" w:type="dxa"/>
          </w:tcPr>
          <w:p w:rsidR="009D4D1A" w:rsidRDefault="009D4D1A" w:rsidP="00DB7D7D">
            <w:pPr>
              <w:jc w:val="both"/>
            </w:pPr>
          </w:p>
          <w:p w:rsidR="009D4D1A" w:rsidRDefault="009D4D1A" w:rsidP="00674301">
            <w:pPr>
              <w:jc w:val="both"/>
            </w:pPr>
            <w:r>
              <w:t>Prière</w:t>
            </w:r>
          </w:p>
          <w:p w:rsidR="009D4D1A" w:rsidRPr="000C6F87" w:rsidRDefault="009D4D1A" w:rsidP="00674301">
            <w:pPr>
              <w:jc w:val="both"/>
            </w:pPr>
            <w:r w:rsidRPr="000C6F87">
              <w:rPr>
                <w:rFonts w:cstheme="minorHAnsi"/>
              </w:rPr>
              <w:t xml:space="preserve">S. Marcireau : </w:t>
            </w:r>
            <w:r w:rsidRPr="000C6F87">
              <w:rPr>
                <w:rFonts w:cstheme="minorHAnsi"/>
                <w:color w:val="000000"/>
              </w:rPr>
              <w:t>"Pourquoi le sacrifice du Christ est-il un sacrifice qui met fin à tous les sacrifices, selon René Girard"</w:t>
            </w:r>
          </w:p>
          <w:p w:rsidR="009D4D1A" w:rsidRDefault="009D4D1A" w:rsidP="00DB7D7D">
            <w:pPr>
              <w:jc w:val="both"/>
            </w:pPr>
            <w:r>
              <w:t>Pause-goûter</w:t>
            </w:r>
          </w:p>
          <w:p w:rsidR="002F2580" w:rsidRDefault="009D4D1A" w:rsidP="00DB7D7D">
            <w:pPr>
              <w:jc w:val="both"/>
            </w:pPr>
            <w:r>
              <w:t xml:space="preserve">Suite topo et/ou discussion sur la violence et le sacré </w:t>
            </w:r>
          </w:p>
          <w:p w:rsidR="009D4D1A" w:rsidRDefault="009D4D1A" w:rsidP="00DB7D7D">
            <w:pPr>
              <w:jc w:val="both"/>
            </w:pPr>
            <w:r>
              <w:t>Chant des Béatitudes</w:t>
            </w:r>
          </w:p>
          <w:p w:rsidR="009D4D1A" w:rsidRDefault="009D4D1A" w:rsidP="00B05441">
            <w:pPr>
              <w:jc w:val="both"/>
            </w:pPr>
            <w:r>
              <w:t>Déjeuner</w:t>
            </w:r>
          </w:p>
        </w:tc>
      </w:tr>
      <w:tr w:rsidR="009D4D1A" w:rsidTr="000C6F87">
        <w:tc>
          <w:tcPr>
            <w:tcW w:w="1555" w:type="dxa"/>
          </w:tcPr>
          <w:p w:rsidR="009D4D1A" w:rsidRDefault="009D4D1A" w:rsidP="00B05441">
            <w:pPr>
              <w:jc w:val="both"/>
              <w:rPr>
                <w:lang w:val="en-US"/>
              </w:rPr>
            </w:pPr>
            <w:r w:rsidRPr="00E350AD">
              <w:rPr>
                <w:lang w:val="en-US"/>
              </w:rPr>
              <w:t>15</w:t>
            </w:r>
            <w:r>
              <w:rPr>
                <w:lang w:val="en-US"/>
              </w:rPr>
              <w:t>h</w:t>
            </w:r>
          </w:p>
          <w:p w:rsidR="009D4D1A" w:rsidRDefault="009D4D1A" w:rsidP="00B0544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16h30</w:t>
            </w:r>
          </w:p>
          <w:p w:rsidR="009D4D1A" w:rsidRDefault="009D4D1A" w:rsidP="00B0544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17h</w:t>
            </w:r>
          </w:p>
          <w:p w:rsidR="009D4D1A" w:rsidRPr="00E350AD" w:rsidRDefault="009D4D1A" w:rsidP="00B05441">
            <w:pPr>
              <w:jc w:val="both"/>
              <w:rPr>
                <w:lang w:val="en-US"/>
              </w:rPr>
            </w:pPr>
            <w:r w:rsidRPr="00E350AD">
              <w:rPr>
                <w:lang w:val="en-US"/>
              </w:rPr>
              <w:t>18h</w:t>
            </w:r>
          </w:p>
          <w:p w:rsidR="009D4D1A" w:rsidRPr="00E350AD" w:rsidRDefault="009D4D1A" w:rsidP="00DB7D7D">
            <w:pPr>
              <w:jc w:val="both"/>
              <w:rPr>
                <w:lang w:val="en-US"/>
              </w:rPr>
            </w:pPr>
            <w:r>
              <w:t>20h</w:t>
            </w:r>
          </w:p>
        </w:tc>
        <w:tc>
          <w:tcPr>
            <w:tcW w:w="7654" w:type="dxa"/>
          </w:tcPr>
          <w:p w:rsidR="009D4D1A" w:rsidRPr="00FC729F" w:rsidRDefault="009D4D1A" w:rsidP="00B05441">
            <w:pPr>
              <w:jc w:val="both"/>
              <w:rPr>
                <w:color w:val="000000" w:themeColor="text1"/>
              </w:rPr>
            </w:pPr>
            <w:r w:rsidRPr="00FC729F">
              <w:rPr>
                <w:color w:val="000000" w:themeColor="text1"/>
              </w:rPr>
              <w:t>Fr. Philippe Lefebvre Théol</w:t>
            </w:r>
            <w:r>
              <w:rPr>
                <w:color w:val="000000" w:themeColor="text1"/>
              </w:rPr>
              <w:t xml:space="preserve">ogie </w:t>
            </w:r>
            <w:r w:rsidRPr="00FC729F">
              <w:rPr>
                <w:color w:val="000000" w:themeColor="text1"/>
              </w:rPr>
              <w:t>du sacrement, enjeux de l’eucharistie</w:t>
            </w:r>
          </w:p>
          <w:p w:rsidR="009D4D1A" w:rsidRDefault="009D4D1A" w:rsidP="00B05441">
            <w:pPr>
              <w:jc w:val="both"/>
            </w:pPr>
            <w:r>
              <w:t>Pause-goûter</w:t>
            </w:r>
          </w:p>
          <w:p w:rsidR="009D4D1A" w:rsidRDefault="009D4D1A" w:rsidP="00DB7D7D">
            <w:pPr>
              <w:jc w:val="both"/>
            </w:pPr>
            <w:r>
              <w:t xml:space="preserve">Reprise </w:t>
            </w:r>
          </w:p>
          <w:p w:rsidR="009D4D1A" w:rsidRDefault="009D4D1A" w:rsidP="00B05441">
            <w:pPr>
              <w:jc w:val="both"/>
            </w:pPr>
            <w:r>
              <w:t xml:space="preserve">Messe </w:t>
            </w:r>
          </w:p>
          <w:p w:rsidR="009D4D1A" w:rsidRDefault="009D4D1A" w:rsidP="00B05441">
            <w:pPr>
              <w:jc w:val="both"/>
            </w:pPr>
            <w:r>
              <w:t>AG de l’association</w:t>
            </w:r>
          </w:p>
        </w:tc>
      </w:tr>
      <w:tr w:rsidR="009D4D1A" w:rsidTr="000C6F87">
        <w:tc>
          <w:tcPr>
            <w:tcW w:w="1555" w:type="dxa"/>
          </w:tcPr>
          <w:p w:rsidR="009D4D1A" w:rsidRPr="004F3928" w:rsidRDefault="000C6F87" w:rsidP="00DB7D7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J</w:t>
            </w:r>
            <w:r w:rsidR="009D4D1A" w:rsidRPr="004F3928">
              <w:rPr>
                <w:lang w:val="en-US"/>
              </w:rPr>
              <w:t>eudi</w:t>
            </w:r>
          </w:p>
          <w:p w:rsidR="009D4D1A" w:rsidRPr="004F3928" w:rsidRDefault="009D4D1A" w:rsidP="00DB7D7D">
            <w:pPr>
              <w:jc w:val="both"/>
              <w:rPr>
                <w:lang w:val="en-US"/>
              </w:rPr>
            </w:pPr>
            <w:r w:rsidRPr="004F3928">
              <w:rPr>
                <w:lang w:val="en-US"/>
              </w:rPr>
              <w:t>9h</w:t>
            </w:r>
          </w:p>
          <w:p w:rsidR="009D4D1A" w:rsidRPr="004F3928" w:rsidRDefault="009D4D1A" w:rsidP="00CA76CA">
            <w:pPr>
              <w:jc w:val="both"/>
              <w:rPr>
                <w:lang w:val="en-US"/>
              </w:rPr>
            </w:pPr>
            <w:r w:rsidRPr="004F3928">
              <w:rPr>
                <w:lang w:val="en-US"/>
              </w:rPr>
              <w:t xml:space="preserve">9h30 </w:t>
            </w:r>
          </w:p>
          <w:p w:rsidR="002F2580" w:rsidRDefault="002F2580" w:rsidP="00CA76CA">
            <w:pPr>
              <w:jc w:val="both"/>
              <w:rPr>
                <w:lang w:val="en-US"/>
              </w:rPr>
            </w:pPr>
          </w:p>
          <w:p w:rsidR="009D4D1A" w:rsidRPr="004F3928" w:rsidRDefault="009D4D1A" w:rsidP="00CA76CA">
            <w:pPr>
              <w:jc w:val="both"/>
              <w:rPr>
                <w:lang w:val="en-US"/>
              </w:rPr>
            </w:pPr>
            <w:bookmarkStart w:id="0" w:name="_GoBack"/>
            <w:bookmarkEnd w:id="0"/>
            <w:r w:rsidRPr="004F3928">
              <w:rPr>
                <w:lang w:val="en-US"/>
              </w:rPr>
              <w:lastRenderedPageBreak/>
              <w:t>10h</w:t>
            </w:r>
            <w:r>
              <w:rPr>
                <w:lang w:val="en-US"/>
              </w:rPr>
              <w:t>30</w:t>
            </w:r>
          </w:p>
          <w:p w:rsidR="009D4D1A" w:rsidRPr="004F3928" w:rsidRDefault="009D4D1A" w:rsidP="00CA76CA">
            <w:pPr>
              <w:jc w:val="both"/>
              <w:rPr>
                <w:lang w:val="en-US"/>
              </w:rPr>
            </w:pPr>
            <w:r w:rsidRPr="004F3928">
              <w:rPr>
                <w:lang w:val="en-US"/>
              </w:rPr>
              <w:t>11h</w:t>
            </w:r>
            <w:r>
              <w:rPr>
                <w:lang w:val="en-US"/>
              </w:rPr>
              <w:t>00</w:t>
            </w:r>
          </w:p>
          <w:p w:rsidR="009D4D1A" w:rsidRPr="004F3928" w:rsidRDefault="009D4D1A" w:rsidP="00CA76CA">
            <w:pPr>
              <w:jc w:val="both"/>
              <w:rPr>
                <w:lang w:val="en-US"/>
              </w:rPr>
            </w:pPr>
            <w:r w:rsidRPr="004F3928">
              <w:rPr>
                <w:lang w:val="en-US"/>
              </w:rPr>
              <w:t>12h15</w:t>
            </w:r>
          </w:p>
          <w:p w:rsidR="009D4D1A" w:rsidRDefault="009D4D1A" w:rsidP="00CA76CA">
            <w:pPr>
              <w:jc w:val="both"/>
            </w:pPr>
            <w:r>
              <w:t>12h30</w:t>
            </w:r>
          </w:p>
          <w:p w:rsidR="009D4D1A" w:rsidRDefault="009D4D1A" w:rsidP="00CA76CA">
            <w:pPr>
              <w:jc w:val="both"/>
            </w:pPr>
            <w:r>
              <w:t>15h</w:t>
            </w:r>
          </w:p>
          <w:p w:rsidR="009D4D1A" w:rsidRDefault="009D4D1A" w:rsidP="00CA76CA">
            <w:pPr>
              <w:jc w:val="both"/>
            </w:pPr>
          </w:p>
          <w:p w:rsidR="009D4D1A" w:rsidRDefault="009D4D1A" w:rsidP="00CA76CA">
            <w:pPr>
              <w:jc w:val="both"/>
            </w:pPr>
            <w:r>
              <w:t>16h15</w:t>
            </w:r>
          </w:p>
          <w:p w:rsidR="009D4D1A" w:rsidRDefault="009D4D1A" w:rsidP="00CA76CA">
            <w:pPr>
              <w:jc w:val="both"/>
            </w:pPr>
            <w:r>
              <w:t>16h45</w:t>
            </w:r>
          </w:p>
        </w:tc>
        <w:tc>
          <w:tcPr>
            <w:tcW w:w="7654" w:type="dxa"/>
          </w:tcPr>
          <w:p w:rsidR="002F2580" w:rsidRDefault="002F2580" w:rsidP="00DB7D7D">
            <w:pPr>
              <w:jc w:val="both"/>
            </w:pPr>
          </w:p>
          <w:p w:rsidR="009D4D1A" w:rsidRDefault="009D4D1A" w:rsidP="00DB7D7D">
            <w:pPr>
              <w:jc w:val="both"/>
            </w:pPr>
            <w:r>
              <w:t>Prière</w:t>
            </w:r>
          </w:p>
          <w:p w:rsidR="009D4D1A" w:rsidRPr="000C6F87" w:rsidRDefault="009D4D1A" w:rsidP="00CA76CA">
            <w:pPr>
              <w:jc w:val="both"/>
              <w:rPr>
                <w:color w:val="FF0000"/>
              </w:rPr>
            </w:pPr>
            <w:r w:rsidRPr="00B74C98">
              <w:rPr>
                <w:color w:val="000000" w:themeColor="text1"/>
              </w:rPr>
              <w:t>Exposé sur les pratiques et les sens donnés à l’eucharistie d</w:t>
            </w:r>
            <w:r>
              <w:rPr>
                <w:color w:val="000000" w:themeColor="text1"/>
              </w:rPr>
              <w:t>an</w:t>
            </w:r>
            <w:r w:rsidRPr="00B74C98">
              <w:rPr>
                <w:color w:val="000000" w:themeColor="text1"/>
              </w:rPr>
              <w:t xml:space="preserve">s </w:t>
            </w:r>
            <w:r>
              <w:rPr>
                <w:color w:val="000000" w:themeColor="text1"/>
              </w:rPr>
              <w:t xml:space="preserve">les Eglises de </w:t>
            </w:r>
            <w:r w:rsidRPr="00B74C98">
              <w:rPr>
                <w:color w:val="000000" w:themeColor="text1"/>
              </w:rPr>
              <w:t xml:space="preserve">la Réforme </w:t>
            </w:r>
            <w:r>
              <w:rPr>
                <w:color w:val="000000" w:themeColor="text1"/>
              </w:rPr>
              <w:t xml:space="preserve"> (Annick Vanderlinden</w:t>
            </w:r>
          </w:p>
          <w:p w:rsidR="009D4D1A" w:rsidRPr="004178CC" w:rsidRDefault="009D4D1A" w:rsidP="00CA76CA">
            <w:pPr>
              <w:jc w:val="both"/>
              <w:rPr>
                <w:color w:val="000000" w:themeColor="text1"/>
              </w:rPr>
            </w:pPr>
            <w:r w:rsidRPr="004178CC">
              <w:rPr>
                <w:color w:val="000000" w:themeColor="text1"/>
              </w:rPr>
              <w:lastRenderedPageBreak/>
              <w:t>Pause</w:t>
            </w:r>
          </w:p>
          <w:p w:rsidR="009D4D1A" w:rsidRDefault="009D4D1A" w:rsidP="00CA76CA">
            <w:pPr>
              <w:jc w:val="both"/>
            </w:pPr>
            <w:r w:rsidRPr="00B74C98">
              <w:rPr>
                <w:color w:val="000000" w:themeColor="text1"/>
              </w:rPr>
              <w:t>Discussion autour des questions traitées par A. V.</w:t>
            </w:r>
          </w:p>
          <w:p w:rsidR="009D4D1A" w:rsidRDefault="009D4D1A" w:rsidP="00CA76CA">
            <w:pPr>
              <w:jc w:val="both"/>
            </w:pPr>
            <w:r>
              <w:t>Béatitudes</w:t>
            </w:r>
          </w:p>
          <w:p w:rsidR="009D4D1A" w:rsidRDefault="009D4D1A" w:rsidP="00CA76CA">
            <w:pPr>
              <w:jc w:val="both"/>
            </w:pPr>
            <w:r>
              <w:t>déjeuner</w:t>
            </w:r>
          </w:p>
          <w:p w:rsidR="009D4D1A" w:rsidRPr="00B74C98" w:rsidRDefault="009D4D1A" w:rsidP="00CA76CA">
            <w:pPr>
              <w:jc w:val="both"/>
              <w:rPr>
                <w:color w:val="000000" w:themeColor="text1"/>
              </w:rPr>
            </w:pPr>
            <w:r w:rsidRPr="00B74C98">
              <w:rPr>
                <w:color w:val="000000" w:themeColor="text1"/>
              </w:rPr>
              <w:t>Travail en groupes : recueillir les questions qui se posent</w:t>
            </w:r>
            <w:r>
              <w:rPr>
                <w:color w:val="000000" w:themeColor="text1"/>
              </w:rPr>
              <w:t xml:space="preserve"> aux uns et aux autres</w:t>
            </w:r>
          </w:p>
          <w:p w:rsidR="009D4D1A" w:rsidRDefault="009D4D1A" w:rsidP="00CA76CA">
            <w:pPr>
              <w:jc w:val="both"/>
            </w:pPr>
            <w:r>
              <w:t>Pause-goûter</w:t>
            </w:r>
          </w:p>
          <w:p w:rsidR="009D4D1A" w:rsidRPr="00150C26" w:rsidRDefault="009D4D1A" w:rsidP="00150C26">
            <w:pPr>
              <w:jc w:val="both"/>
            </w:pPr>
            <w:r>
              <w:t>Partager questions et réponses des groupes, éventuelles réponses de certains intervenants, discussion « libre »</w:t>
            </w:r>
          </w:p>
        </w:tc>
      </w:tr>
      <w:tr w:rsidR="009D4D1A" w:rsidTr="000C6F87">
        <w:tc>
          <w:tcPr>
            <w:tcW w:w="1555" w:type="dxa"/>
          </w:tcPr>
          <w:p w:rsidR="009D4D1A" w:rsidRDefault="009D4D1A" w:rsidP="00150C26">
            <w:pPr>
              <w:jc w:val="both"/>
            </w:pPr>
            <w:r>
              <w:lastRenderedPageBreak/>
              <w:t>17h45 ou 18h</w:t>
            </w:r>
          </w:p>
          <w:p w:rsidR="009D4D1A" w:rsidRDefault="009D4D1A" w:rsidP="00150C26">
            <w:pPr>
              <w:jc w:val="both"/>
            </w:pPr>
            <w:r>
              <w:t>19h</w:t>
            </w:r>
          </w:p>
          <w:p w:rsidR="009D4D1A" w:rsidRDefault="009D4D1A" w:rsidP="00150C26">
            <w:pPr>
              <w:jc w:val="both"/>
            </w:pPr>
            <w:r>
              <w:t>20h</w:t>
            </w:r>
          </w:p>
        </w:tc>
        <w:tc>
          <w:tcPr>
            <w:tcW w:w="7654" w:type="dxa"/>
          </w:tcPr>
          <w:p w:rsidR="009D4D1A" w:rsidRDefault="009D4D1A" w:rsidP="00DB7D7D">
            <w:pPr>
              <w:jc w:val="both"/>
            </w:pPr>
            <w:r>
              <w:t xml:space="preserve">Sainte </w:t>
            </w:r>
            <w:r w:rsidRPr="00F24931">
              <w:t>Cène</w:t>
            </w:r>
          </w:p>
          <w:p w:rsidR="009D4D1A" w:rsidRDefault="009D4D1A" w:rsidP="00DB7D7D">
            <w:pPr>
              <w:jc w:val="both"/>
            </w:pPr>
            <w:r>
              <w:t>Dîner</w:t>
            </w:r>
          </w:p>
          <w:p w:rsidR="009D4D1A" w:rsidRDefault="009D4D1A" w:rsidP="00DB7D7D">
            <w:pPr>
              <w:jc w:val="both"/>
            </w:pPr>
            <w:r>
              <w:t>Table ronde ? à partir des retours, des regrets, des nouvelles questions…</w:t>
            </w:r>
          </w:p>
        </w:tc>
      </w:tr>
      <w:tr w:rsidR="009D4D1A" w:rsidTr="000C6F87">
        <w:tc>
          <w:tcPr>
            <w:tcW w:w="1555" w:type="dxa"/>
          </w:tcPr>
          <w:p w:rsidR="009D4D1A" w:rsidRDefault="009D4D1A" w:rsidP="00DB7D7D">
            <w:pPr>
              <w:jc w:val="both"/>
            </w:pPr>
            <w:r>
              <w:t>Vendredi</w:t>
            </w:r>
          </w:p>
          <w:p w:rsidR="009D4D1A" w:rsidRDefault="009D4D1A" w:rsidP="00DB7D7D">
            <w:pPr>
              <w:jc w:val="both"/>
            </w:pPr>
            <w:r>
              <w:t>9h30</w:t>
            </w:r>
          </w:p>
        </w:tc>
        <w:tc>
          <w:tcPr>
            <w:tcW w:w="7654" w:type="dxa"/>
          </w:tcPr>
          <w:p w:rsidR="009D4D1A" w:rsidRDefault="009D4D1A" w:rsidP="00DB7D7D">
            <w:pPr>
              <w:jc w:val="both"/>
            </w:pPr>
          </w:p>
          <w:p w:rsidR="009D4D1A" w:rsidRDefault="009D4D1A" w:rsidP="00DB7D7D">
            <w:pPr>
              <w:jc w:val="both"/>
            </w:pPr>
            <w:r>
              <w:t xml:space="preserve">Evaluation </w:t>
            </w:r>
          </w:p>
          <w:p w:rsidR="009D4D1A" w:rsidRDefault="009D4D1A" w:rsidP="00DB7D7D">
            <w:pPr>
              <w:jc w:val="both"/>
            </w:pPr>
            <w:r>
              <w:t>choix du sujet 2025</w:t>
            </w:r>
          </w:p>
          <w:p w:rsidR="009D4D1A" w:rsidRDefault="009D4D1A" w:rsidP="00DB7D7D">
            <w:pPr>
              <w:jc w:val="both"/>
            </w:pPr>
            <w:r>
              <w:t>prière d’envoi</w:t>
            </w:r>
          </w:p>
          <w:p w:rsidR="009D4D1A" w:rsidRDefault="009D4D1A" w:rsidP="00DB7D7D">
            <w:pPr>
              <w:jc w:val="both"/>
            </w:pPr>
            <w:r>
              <w:t>réunion des animateurs</w:t>
            </w:r>
          </w:p>
        </w:tc>
      </w:tr>
    </w:tbl>
    <w:p w:rsidR="00DB7D7D" w:rsidRDefault="00DB7D7D" w:rsidP="00DB7D7D">
      <w:pPr>
        <w:jc w:val="both"/>
      </w:pPr>
    </w:p>
    <w:p w:rsidR="007E0483" w:rsidRPr="00071490" w:rsidRDefault="007E0483" w:rsidP="00DB7D7D">
      <w:pPr>
        <w:jc w:val="both"/>
        <w:rPr>
          <w:color w:val="000000" w:themeColor="text1"/>
        </w:rPr>
      </w:pPr>
    </w:p>
    <w:sectPr w:rsidR="007E0483" w:rsidRPr="00071490" w:rsidSect="00D73FB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5235" w:rsidRDefault="00895235" w:rsidP="00284385">
      <w:r>
        <w:separator/>
      </w:r>
    </w:p>
  </w:endnote>
  <w:endnote w:type="continuationSeparator" w:id="0">
    <w:p w:rsidR="00895235" w:rsidRDefault="00895235" w:rsidP="00284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5235" w:rsidRDefault="00895235" w:rsidP="00284385">
      <w:r>
        <w:separator/>
      </w:r>
    </w:p>
  </w:footnote>
  <w:footnote w:type="continuationSeparator" w:id="0">
    <w:p w:rsidR="00895235" w:rsidRDefault="00895235" w:rsidP="002843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61F7F"/>
    <w:multiLevelType w:val="hybridMultilevel"/>
    <w:tmpl w:val="DEB6915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A0786A"/>
    <w:multiLevelType w:val="hybridMultilevel"/>
    <w:tmpl w:val="F20A0156"/>
    <w:lvl w:ilvl="0" w:tplc="3506A86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8518B4"/>
    <w:multiLevelType w:val="hybridMultilevel"/>
    <w:tmpl w:val="33604384"/>
    <w:lvl w:ilvl="0" w:tplc="9B76A538">
      <w:start w:val="1"/>
      <w:numFmt w:val="upperLetter"/>
      <w:lvlText w:val="%1."/>
      <w:lvlJc w:val="left"/>
      <w:pPr>
        <w:ind w:left="785" w:hanging="360"/>
      </w:pPr>
      <w:rPr>
        <w:rFonts w:hint="default"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D7D"/>
    <w:rsid w:val="00014E66"/>
    <w:rsid w:val="00023537"/>
    <w:rsid w:val="00033508"/>
    <w:rsid w:val="00071490"/>
    <w:rsid w:val="0007569A"/>
    <w:rsid w:val="000A7E5B"/>
    <w:rsid w:val="000B5009"/>
    <w:rsid w:val="000C6F87"/>
    <w:rsid w:val="000E67B3"/>
    <w:rsid w:val="001232A1"/>
    <w:rsid w:val="00150C26"/>
    <w:rsid w:val="001B5D1F"/>
    <w:rsid w:val="001C58AF"/>
    <w:rsid w:val="001C5DF7"/>
    <w:rsid w:val="00213EF2"/>
    <w:rsid w:val="00284385"/>
    <w:rsid w:val="002C0736"/>
    <w:rsid w:val="002F2580"/>
    <w:rsid w:val="00327C04"/>
    <w:rsid w:val="00340B52"/>
    <w:rsid w:val="00342EB6"/>
    <w:rsid w:val="00354B4E"/>
    <w:rsid w:val="00356A3A"/>
    <w:rsid w:val="003923D1"/>
    <w:rsid w:val="003C73B2"/>
    <w:rsid w:val="004178CC"/>
    <w:rsid w:val="00421D23"/>
    <w:rsid w:val="00422F39"/>
    <w:rsid w:val="004909D0"/>
    <w:rsid w:val="004A0AA7"/>
    <w:rsid w:val="004B71D3"/>
    <w:rsid w:val="004F3928"/>
    <w:rsid w:val="005127B6"/>
    <w:rsid w:val="00526686"/>
    <w:rsid w:val="005538B4"/>
    <w:rsid w:val="005E5CF5"/>
    <w:rsid w:val="00613235"/>
    <w:rsid w:val="006444A8"/>
    <w:rsid w:val="00674301"/>
    <w:rsid w:val="006B3FB1"/>
    <w:rsid w:val="00797E02"/>
    <w:rsid w:val="007E0483"/>
    <w:rsid w:val="007F2B12"/>
    <w:rsid w:val="00842ACE"/>
    <w:rsid w:val="00863BFC"/>
    <w:rsid w:val="00895235"/>
    <w:rsid w:val="00897BAD"/>
    <w:rsid w:val="009B54B1"/>
    <w:rsid w:val="009D4D1A"/>
    <w:rsid w:val="009F11C0"/>
    <w:rsid w:val="00A31E8C"/>
    <w:rsid w:val="00A44357"/>
    <w:rsid w:val="00A64189"/>
    <w:rsid w:val="00AC1BAB"/>
    <w:rsid w:val="00B05441"/>
    <w:rsid w:val="00B400DA"/>
    <w:rsid w:val="00B42267"/>
    <w:rsid w:val="00B74C98"/>
    <w:rsid w:val="00B82149"/>
    <w:rsid w:val="00B96878"/>
    <w:rsid w:val="00BA3DFE"/>
    <w:rsid w:val="00CA76CA"/>
    <w:rsid w:val="00CC3B2E"/>
    <w:rsid w:val="00CE20FB"/>
    <w:rsid w:val="00D13396"/>
    <w:rsid w:val="00D73FB0"/>
    <w:rsid w:val="00D86E84"/>
    <w:rsid w:val="00DB7D7D"/>
    <w:rsid w:val="00DC7665"/>
    <w:rsid w:val="00E30B99"/>
    <w:rsid w:val="00E350AD"/>
    <w:rsid w:val="00E6774B"/>
    <w:rsid w:val="00F03F20"/>
    <w:rsid w:val="00F24931"/>
    <w:rsid w:val="00F52F60"/>
    <w:rsid w:val="00F70171"/>
    <w:rsid w:val="00F72A0C"/>
    <w:rsid w:val="00FC729F"/>
    <w:rsid w:val="00FF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86C03D"/>
  <w14:defaultImageDpi w14:val="32767"/>
  <w15:chartTrackingRefBased/>
  <w15:docId w15:val="{ABDAD776-36D3-9D4D-B234-42801AECC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B7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64189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84385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8438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843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4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326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Francine WILD</dc:creator>
  <cp:keywords/>
  <dc:description/>
  <cp:lastModifiedBy>Francine WILD</cp:lastModifiedBy>
  <cp:revision>4</cp:revision>
  <cp:lastPrinted>2023-10-05T17:09:00Z</cp:lastPrinted>
  <dcterms:created xsi:type="dcterms:W3CDTF">2024-07-06T14:48:00Z</dcterms:created>
  <dcterms:modified xsi:type="dcterms:W3CDTF">2024-07-06T15:05:00Z</dcterms:modified>
</cp:coreProperties>
</file>